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BE" w:rsidRDefault="00423019" w:rsidP="00F45FF5">
      <w:pPr>
        <w:jc w:val="center"/>
        <w:rPr>
          <w:rFonts w:ascii="Verdana" w:hAnsi="Verdana"/>
          <w:b/>
          <w:sz w:val="30"/>
          <w:szCs w:val="40"/>
          <w:u w:val="single"/>
        </w:rPr>
      </w:pPr>
      <w:bookmarkStart w:id="0" w:name="_GoBack"/>
      <w:bookmarkEnd w:id="0"/>
      <w:r>
        <w:rPr>
          <w:rFonts w:ascii="Verdana" w:hAnsi="Verdana"/>
          <w:b/>
          <w:sz w:val="30"/>
          <w:szCs w:val="40"/>
          <w:u w:val="single"/>
        </w:rPr>
        <w:t xml:space="preserve">KS1 </w:t>
      </w:r>
      <w:r w:rsidR="000D307D" w:rsidRPr="00D158FF">
        <w:rPr>
          <w:rFonts w:ascii="Verdana" w:hAnsi="Verdana"/>
          <w:b/>
          <w:sz w:val="30"/>
          <w:szCs w:val="40"/>
          <w:u w:val="single"/>
        </w:rPr>
        <w:t>Reading Comprehension Skills Teaching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5A4E83" w:rsidRPr="009B7439" w:rsidTr="00423019">
        <w:tc>
          <w:tcPr>
            <w:tcW w:w="4644" w:type="dxa"/>
            <w:shd w:val="clear" w:color="auto" w:fill="BFBFBF" w:themeFill="background1" w:themeFillShade="BF"/>
          </w:tcPr>
          <w:p w:rsidR="005A4E83" w:rsidRPr="009B7439" w:rsidRDefault="005A4E83" w:rsidP="005A4E83">
            <w:pPr>
              <w:jc w:val="center"/>
              <w:rPr>
                <w:rFonts w:ascii="Verdana" w:hAnsi="Verdana"/>
                <w:b/>
                <w:sz w:val="30"/>
                <w:szCs w:val="40"/>
              </w:rPr>
            </w:pPr>
            <w:r w:rsidRPr="009B7439">
              <w:rPr>
                <w:rFonts w:ascii="Verdana" w:hAnsi="Verdana"/>
                <w:b/>
                <w:sz w:val="30"/>
                <w:szCs w:val="40"/>
              </w:rPr>
              <w:t>Y</w:t>
            </w:r>
            <w:r>
              <w:rPr>
                <w:rFonts w:ascii="Verdana" w:hAnsi="Verdana"/>
                <w:b/>
                <w:sz w:val="30"/>
                <w:szCs w:val="40"/>
              </w:rPr>
              <w:t>1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5A4E83" w:rsidRPr="009B7439" w:rsidRDefault="005A4E83" w:rsidP="005A4E83">
            <w:pPr>
              <w:jc w:val="center"/>
              <w:rPr>
                <w:rFonts w:ascii="Verdana" w:hAnsi="Verdana"/>
                <w:b/>
                <w:sz w:val="30"/>
                <w:szCs w:val="40"/>
              </w:rPr>
            </w:pPr>
            <w:r w:rsidRPr="009B7439">
              <w:rPr>
                <w:rFonts w:ascii="Verdana" w:hAnsi="Verdana"/>
                <w:b/>
                <w:sz w:val="30"/>
                <w:szCs w:val="40"/>
              </w:rPr>
              <w:t>Y</w:t>
            </w:r>
            <w:r>
              <w:rPr>
                <w:rFonts w:ascii="Verdana" w:hAnsi="Verdana"/>
                <w:b/>
                <w:sz w:val="30"/>
                <w:szCs w:val="40"/>
              </w:rPr>
              <w:t>2</w:t>
            </w:r>
          </w:p>
        </w:tc>
      </w:tr>
      <w:tr w:rsidR="009B7439" w:rsidRPr="009B7439" w:rsidTr="00B66386">
        <w:tc>
          <w:tcPr>
            <w:tcW w:w="9180" w:type="dxa"/>
            <w:gridSpan w:val="2"/>
          </w:tcPr>
          <w:p w:rsidR="004A2177" w:rsidRPr="009B7439" w:rsidRDefault="004A2177" w:rsidP="00B66386">
            <w:pPr>
              <w:jc w:val="center"/>
              <w:rPr>
                <w:rFonts w:ascii="Verdana" w:hAnsi="Verdana"/>
                <w:b/>
                <w:sz w:val="30"/>
                <w:szCs w:val="40"/>
              </w:rPr>
            </w:pPr>
            <w:r w:rsidRPr="009B7439">
              <w:rPr>
                <w:rFonts w:ascii="Verdana" w:hAnsi="Verdana"/>
                <w:b/>
                <w:sz w:val="18"/>
                <w:szCs w:val="24"/>
              </w:rPr>
              <w:t xml:space="preserve">Understand </w:t>
            </w:r>
            <w:r w:rsidR="00B66386">
              <w:rPr>
                <w:rFonts w:ascii="Verdana" w:hAnsi="Verdana"/>
                <w:b/>
                <w:sz w:val="18"/>
                <w:szCs w:val="24"/>
              </w:rPr>
              <w:t>key vocabulary to aid understanding the text</w:t>
            </w:r>
          </w:p>
        </w:tc>
      </w:tr>
      <w:tr w:rsidR="005A4E83" w:rsidRPr="009B7439" w:rsidTr="00B66386">
        <w:trPr>
          <w:trHeight w:val="1123"/>
        </w:trPr>
        <w:tc>
          <w:tcPr>
            <w:tcW w:w="4644" w:type="dxa"/>
            <w:shd w:val="clear" w:color="auto" w:fill="C6D9F1" w:themeFill="text2" w:themeFillTint="33"/>
          </w:tcPr>
          <w:p w:rsidR="00B66386" w:rsidRPr="00B66386" w:rsidRDefault="00B66386" w:rsidP="00F45FF5">
            <w:pPr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B66386">
              <w:rPr>
                <w:rFonts w:ascii="Verdana" w:hAnsi="Verdana"/>
                <w:b/>
                <w:sz w:val="20"/>
                <w:szCs w:val="24"/>
              </w:rPr>
              <w:t>Identify features of fiction and non-fiction</w:t>
            </w:r>
          </w:p>
          <w:p w:rsidR="005A4E83" w:rsidRPr="00B66386" w:rsidRDefault="005A4E83" w:rsidP="00F45FF5">
            <w:pPr>
              <w:jc w:val="center"/>
              <w:rPr>
                <w:rFonts w:ascii="Verdana" w:hAnsi="Verdana"/>
                <w:sz w:val="20"/>
                <w:szCs w:val="24"/>
              </w:rPr>
            </w:pPr>
            <w:r w:rsidRPr="00B66386">
              <w:rPr>
                <w:rFonts w:ascii="Verdana" w:hAnsi="Verdana"/>
                <w:sz w:val="20"/>
                <w:szCs w:val="24"/>
              </w:rPr>
              <w:t>Summarise</w:t>
            </w:r>
            <w:r w:rsidR="00B66386" w:rsidRPr="00B66386">
              <w:rPr>
                <w:rFonts w:ascii="Verdana" w:hAnsi="Verdana"/>
                <w:sz w:val="20"/>
                <w:szCs w:val="24"/>
              </w:rPr>
              <w:t>/ Sequence</w:t>
            </w:r>
          </w:p>
          <w:p w:rsidR="005A4E83" w:rsidRPr="00B66386" w:rsidRDefault="005A4E83" w:rsidP="00F45FF5">
            <w:pPr>
              <w:jc w:val="center"/>
              <w:rPr>
                <w:rFonts w:ascii="Verdana" w:hAnsi="Verdana"/>
                <w:sz w:val="20"/>
                <w:szCs w:val="24"/>
              </w:rPr>
            </w:pPr>
            <w:r w:rsidRPr="00B66386">
              <w:rPr>
                <w:rFonts w:ascii="Verdana" w:hAnsi="Verdana"/>
                <w:sz w:val="20"/>
                <w:szCs w:val="24"/>
              </w:rPr>
              <w:t>Infer</w:t>
            </w:r>
          </w:p>
          <w:p w:rsidR="005A4E83" w:rsidRPr="00B66386" w:rsidRDefault="005A4E83" w:rsidP="00B66386">
            <w:pPr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B66386">
              <w:rPr>
                <w:rFonts w:ascii="Verdana" w:hAnsi="Verdana"/>
                <w:b/>
                <w:sz w:val="20"/>
                <w:szCs w:val="24"/>
              </w:rPr>
              <w:t>Predict</w:t>
            </w:r>
          </w:p>
        </w:tc>
        <w:tc>
          <w:tcPr>
            <w:tcW w:w="4536" w:type="dxa"/>
            <w:shd w:val="clear" w:color="auto" w:fill="FFFF99"/>
          </w:tcPr>
          <w:p w:rsidR="00B66386" w:rsidRPr="00B66386" w:rsidRDefault="00423019" w:rsidP="00B66386">
            <w:pPr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</w:t>
            </w:r>
            <w:r w:rsidR="00B66386" w:rsidRPr="00B66386">
              <w:rPr>
                <w:rFonts w:ascii="Verdana" w:hAnsi="Verdana"/>
                <w:sz w:val="20"/>
                <w:szCs w:val="24"/>
              </w:rPr>
              <w:t>Identify features of fiction and non-fiction</w:t>
            </w:r>
          </w:p>
          <w:p w:rsidR="00B66386" w:rsidRPr="00B66386" w:rsidRDefault="00B66386" w:rsidP="00B66386">
            <w:pPr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B66386">
              <w:rPr>
                <w:rFonts w:ascii="Verdana" w:hAnsi="Verdana"/>
                <w:b/>
                <w:sz w:val="20"/>
                <w:szCs w:val="24"/>
              </w:rPr>
              <w:t>Summarise/ Sequence</w:t>
            </w:r>
          </w:p>
          <w:p w:rsidR="00B66386" w:rsidRPr="00B66386" w:rsidRDefault="00B66386" w:rsidP="00B66386">
            <w:pPr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B66386">
              <w:rPr>
                <w:rFonts w:ascii="Verdana" w:hAnsi="Verdana"/>
                <w:b/>
                <w:sz w:val="20"/>
                <w:szCs w:val="24"/>
              </w:rPr>
              <w:t>Infer</w:t>
            </w:r>
          </w:p>
          <w:p w:rsidR="005A4E83" w:rsidRPr="00B66386" w:rsidRDefault="00B66386" w:rsidP="00B66386">
            <w:pPr>
              <w:jc w:val="center"/>
              <w:rPr>
                <w:rFonts w:ascii="Verdana" w:hAnsi="Verdana"/>
                <w:sz w:val="20"/>
                <w:szCs w:val="24"/>
              </w:rPr>
            </w:pPr>
            <w:r w:rsidRPr="00B66386">
              <w:rPr>
                <w:rFonts w:ascii="Verdana" w:hAnsi="Verdana"/>
                <w:sz w:val="20"/>
                <w:szCs w:val="24"/>
              </w:rPr>
              <w:t>Predict</w:t>
            </w:r>
          </w:p>
        </w:tc>
      </w:tr>
    </w:tbl>
    <w:tbl>
      <w:tblPr>
        <w:tblStyle w:val="TableGrid"/>
        <w:tblpPr w:leftFromText="180" w:rightFromText="180" w:vertAnchor="text" w:tblpY="317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B66386" w:rsidRPr="009B7439" w:rsidTr="00B66386">
        <w:trPr>
          <w:trHeight w:val="1739"/>
        </w:trPr>
        <w:tc>
          <w:tcPr>
            <w:tcW w:w="1526" w:type="dxa"/>
            <w:vMerge w:val="restart"/>
            <w:shd w:val="clear" w:color="auto" w:fill="C6D9F1" w:themeFill="text2" w:themeFillTint="33"/>
          </w:tcPr>
          <w:p w:rsidR="00B66386" w:rsidRPr="002F715D" w:rsidRDefault="00B66386" w:rsidP="00B66386">
            <w:pPr>
              <w:rPr>
                <w:b/>
                <w:sz w:val="32"/>
                <w:szCs w:val="32"/>
              </w:rPr>
            </w:pPr>
            <w:r w:rsidRPr="002F715D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1</w:t>
            </w: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  <w:r w:rsidRPr="009B7439">
              <w:rPr>
                <w:sz w:val="32"/>
                <w:szCs w:val="32"/>
              </w:rPr>
              <w:t>SKILLS</w:t>
            </w:r>
          </w:p>
        </w:tc>
        <w:tc>
          <w:tcPr>
            <w:tcW w:w="7716" w:type="dxa"/>
            <w:shd w:val="clear" w:color="auto" w:fill="C6D9F1" w:themeFill="text2" w:themeFillTint="33"/>
          </w:tcPr>
          <w:p w:rsidR="00B66386" w:rsidRPr="00B66386" w:rsidRDefault="00B66386" w:rsidP="00B66386">
            <w:pPr>
              <w:ind w:left="431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Use prior knowledge, context and vocabulary provided to understand texts (comprehend meaning)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(1a)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Check that the text makes sense to them as they read and correct miscues </w:t>
            </w: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a)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Explain what they understand about a text</w:t>
            </w:r>
            <w:r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(1b)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Understand and talk about the main characteristics within a known key story (summarise)</w:t>
            </w: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b)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Begin to draw inferences from the text and/or the illustrations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(1d)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Make predictions based on the events in the text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(1e)</w:t>
            </w:r>
          </w:p>
          <w:p w:rsidR="00B66386" w:rsidRPr="00B66386" w:rsidRDefault="00B66386" w:rsidP="00B66386">
            <w:pPr>
              <w:ind w:left="71"/>
              <w:rPr>
                <w:sz w:val="20"/>
                <w:szCs w:val="20"/>
              </w:rPr>
            </w:pPr>
          </w:p>
        </w:tc>
      </w:tr>
      <w:tr w:rsidR="00B66386" w:rsidRPr="009B7439" w:rsidTr="00B66386">
        <w:trPr>
          <w:trHeight w:val="1734"/>
        </w:trPr>
        <w:tc>
          <w:tcPr>
            <w:tcW w:w="1526" w:type="dxa"/>
            <w:vMerge/>
            <w:shd w:val="clear" w:color="auto" w:fill="C6D9F1" w:themeFill="text2" w:themeFillTint="33"/>
          </w:tcPr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</w:tc>
        <w:tc>
          <w:tcPr>
            <w:tcW w:w="7716" w:type="dxa"/>
            <w:shd w:val="clear" w:color="auto" w:fill="C6D9F1" w:themeFill="text2" w:themeFillTint="33"/>
          </w:tcPr>
          <w:p w:rsidR="00B66386" w:rsidRPr="00B66386" w:rsidRDefault="00B66386" w:rsidP="00B66386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Say what they like or dislike  about a text</w:t>
            </w:r>
          </w:p>
          <w:p w:rsidR="00B66386" w:rsidRPr="00B66386" w:rsidRDefault="00B66386" w:rsidP="00B66386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Link what they read or hear read to their own experiences</w:t>
            </w:r>
          </w:p>
          <w:p w:rsidR="00B66386" w:rsidRPr="00B66386" w:rsidRDefault="00B66386" w:rsidP="00B66386">
            <w:pPr>
              <w:numPr>
                <w:ilvl w:val="0"/>
                <w:numId w:val="4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Retell key stories orally using narrative language</w:t>
            </w:r>
          </w:p>
          <w:p w:rsidR="00B66386" w:rsidRPr="00B66386" w:rsidRDefault="00B66386" w:rsidP="00B66386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Learn some poems and rhymes by heart</w:t>
            </w:r>
          </w:p>
          <w:p w:rsidR="00B66386" w:rsidRPr="00B66386" w:rsidRDefault="00B66386" w:rsidP="00B66386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Discuss poems, stories and non-fiction texts at a level beyond that at which they can read independently</w:t>
            </w:r>
          </w:p>
          <w:p w:rsidR="00B66386" w:rsidRPr="00B66386" w:rsidRDefault="00B66386" w:rsidP="00B6638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66386" w:rsidRPr="009B7439" w:rsidTr="00B66386">
        <w:trPr>
          <w:trHeight w:val="3647"/>
        </w:trPr>
        <w:tc>
          <w:tcPr>
            <w:tcW w:w="1526" w:type="dxa"/>
            <w:vMerge w:val="restart"/>
            <w:shd w:val="clear" w:color="auto" w:fill="FFFF99"/>
          </w:tcPr>
          <w:p w:rsidR="00B66386" w:rsidRPr="002F715D" w:rsidRDefault="00B66386" w:rsidP="00B66386">
            <w:pPr>
              <w:rPr>
                <w:b/>
                <w:sz w:val="32"/>
                <w:szCs w:val="32"/>
              </w:rPr>
            </w:pPr>
            <w:r w:rsidRPr="002F715D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2</w:t>
            </w: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</w:p>
          <w:p w:rsidR="00B66386" w:rsidRPr="009B7439" w:rsidRDefault="00B66386" w:rsidP="00B66386">
            <w:pPr>
              <w:rPr>
                <w:sz w:val="32"/>
                <w:szCs w:val="32"/>
              </w:rPr>
            </w:pPr>
            <w:r w:rsidRPr="009B7439">
              <w:rPr>
                <w:sz w:val="32"/>
                <w:szCs w:val="32"/>
              </w:rPr>
              <w:t>SKILLS</w:t>
            </w:r>
          </w:p>
        </w:tc>
        <w:tc>
          <w:tcPr>
            <w:tcW w:w="7716" w:type="dxa"/>
            <w:shd w:val="clear" w:color="auto" w:fill="FFFF99"/>
          </w:tcPr>
          <w:p w:rsidR="00B66386" w:rsidRPr="00B66386" w:rsidRDefault="00B66386" w:rsidP="00B66386">
            <w:pPr>
              <w:ind w:left="431"/>
              <w:rPr>
                <w:rFonts w:ascii="Verdana" w:hAnsi="Verdana"/>
                <w:b/>
                <w:sz w:val="20"/>
                <w:szCs w:val="20"/>
              </w:rPr>
            </w:pP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Use prior knowledge and context and vocabulary explored to understand texts (comprehend meaning)</w:t>
            </w:r>
            <w:r w:rsidR="0042301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23019" w:rsidRPr="00423019">
              <w:rPr>
                <w:rFonts w:ascii="Verdana" w:hAnsi="Verdana"/>
                <w:b/>
                <w:bCs/>
                <w:sz w:val="20"/>
                <w:szCs w:val="20"/>
              </w:rPr>
              <w:t>(1a)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Read for meaning, checking that the text makes sense and correcting inaccurate reading</w:t>
            </w:r>
            <w:r w:rsidR="0042301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23019" w:rsidRPr="00423019">
              <w:rPr>
                <w:rFonts w:ascii="Verdana" w:hAnsi="Verdana"/>
                <w:b/>
                <w:bCs/>
                <w:sz w:val="20"/>
                <w:szCs w:val="20"/>
              </w:rPr>
              <w:t>(1a)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Know and recognise simple recurring literary language in stories and poetry</w:t>
            </w:r>
            <w:r w:rsidR="0042301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23019" w:rsidRPr="00423019">
              <w:rPr>
                <w:rFonts w:ascii="Verdana" w:hAnsi="Verdana"/>
                <w:b/>
                <w:bCs/>
                <w:sz w:val="20"/>
                <w:szCs w:val="20"/>
              </w:rPr>
              <w:t>(1a)</w:t>
            </w:r>
          </w:p>
          <w:p w:rsidR="00B66386" w:rsidRPr="00423019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Talk ab</w:t>
            </w:r>
            <w:r w:rsidR="00423019">
              <w:rPr>
                <w:rFonts w:ascii="Verdana" w:hAnsi="Verdana"/>
                <w:b/>
                <w:bCs/>
                <w:sz w:val="20"/>
                <w:szCs w:val="20"/>
              </w:rPr>
              <w:t>out favourite words and phrases (1a)</w:t>
            </w:r>
          </w:p>
          <w:p w:rsidR="00423019" w:rsidRPr="00B66386" w:rsidRDefault="00423019" w:rsidP="00423019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 xml:space="preserve">Be familiar with non-fiction books that may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be structured in different ways (1b)</w:t>
            </w:r>
          </w:p>
          <w:p w:rsidR="00423019" w:rsidRPr="00423019" w:rsidRDefault="00423019" w:rsidP="00423019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Discuss the sequence of events in books and how they are related to each other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(1c)</w:t>
            </w:r>
          </w:p>
          <w:p w:rsidR="00423019" w:rsidRPr="00423019" w:rsidRDefault="00423019" w:rsidP="00423019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Draw simple inferences from illustrations, events and characters’ actions and speech.</w:t>
            </w:r>
            <w:r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(1d)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Answer and ask appropriate questions and make predictions on the basis of what has been read so far</w:t>
            </w:r>
            <w:r w:rsidR="0042301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23019">
              <w:rPr>
                <w:rFonts w:ascii="Verdana" w:hAnsi="Verdana"/>
                <w:b/>
                <w:bCs/>
                <w:sz w:val="20"/>
                <w:szCs w:val="20"/>
              </w:rPr>
              <w:t>(1e)</w:t>
            </w:r>
          </w:p>
          <w:p w:rsidR="00B66386" w:rsidRPr="00B66386" w:rsidRDefault="00B66386" w:rsidP="00423019">
            <w:pPr>
              <w:rPr>
                <w:sz w:val="20"/>
                <w:szCs w:val="20"/>
              </w:rPr>
            </w:pPr>
          </w:p>
        </w:tc>
      </w:tr>
      <w:tr w:rsidR="00B66386" w:rsidRPr="009B7439" w:rsidTr="00B66386">
        <w:trPr>
          <w:trHeight w:val="243"/>
        </w:trPr>
        <w:tc>
          <w:tcPr>
            <w:tcW w:w="1526" w:type="dxa"/>
            <w:vMerge/>
            <w:shd w:val="clear" w:color="auto" w:fill="FFFF99"/>
          </w:tcPr>
          <w:p w:rsidR="00B66386" w:rsidRPr="009B7439" w:rsidRDefault="00B66386" w:rsidP="00B66386"/>
        </w:tc>
        <w:tc>
          <w:tcPr>
            <w:tcW w:w="7716" w:type="dxa"/>
            <w:shd w:val="clear" w:color="auto" w:fill="FFFF99"/>
          </w:tcPr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Talk about and give an opinion on a range of texts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sz w:val="20"/>
                <w:szCs w:val="20"/>
              </w:rPr>
              <w:t>Retell orally some stories, including fairy stories and traditional tales</w:t>
            </w:r>
          </w:p>
          <w:p w:rsidR="00B66386" w:rsidRPr="00B66386" w:rsidRDefault="00B66386" w:rsidP="00B66386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6638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Increase repertoire of poems learnt by heart, appreciating these and reciting some, with appropriate intonation to make the meaning clear</w:t>
            </w:r>
          </w:p>
          <w:p w:rsidR="00B66386" w:rsidRPr="00B66386" w:rsidRDefault="00B66386" w:rsidP="00423019">
            <w:pPr>
              <w:pStyle w:val="ListParagraph"/>
              <w:ind w:left="43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0D307D" w:rsidRPr="009B7439" w:rsidRDefault="000D307D"/>
    <w:sectPr w:rsidR="000D307D" w:rsidRPr="009B7439" w:rsidSect="0041022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904"/>
    <w:multiLevelType w:val="hybridMultilevel"/>
    <w:tmpl w:val="18A0078C"/>
    <w:lvl w:ilvl="0" w:tplc="F66C4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21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82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29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AF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84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0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49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66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151230"/>
    <w:multiLevelType w:val="hybridMultilevel"/>
    <w:tmpl w:val="DE44945E"/>
    <w:lvl w:ilvl="0" w:tplc="83FE4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C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E4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E7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01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A5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03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8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C4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AB055C5"/>
    <w:multiLevelType w:val="hybridMultilevel"/>
    <w:tmpl w:val="786EB5C0"/>
    <w:lvl w:ilvl="0" w:tplc="4232D9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7488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5230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6187E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E3CD5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8D6B3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6294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A6003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5124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75B86996"/>
    <w:multiLevelType w:val="hybridMultilevel"/>
    <w:tmpl w:val="CCA09DDE"/>
    <w:lvl w:ilvl="0" w:tplc="D05E1E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42B7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0E88E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4273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4B679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542F5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6D22F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17CE9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001A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7A6538F9"/>
    <w:multiLevelType w:val="hybridMultilevel"/>
    <w:tmpl w:val="A5869980"/>
    <w:lvl w:ilvl="0" w:tplc="0809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7D"/>
    <w:rsid w:val="000D307D"/>
    <w:rsid w:val="001C36BE"/>
    <w:rsid w:val="002F715D"/>
    <w:rsid w:val="003B48BE"/>
    <w:rsid w:val="00410229"/>
    <w:rsid w:val="00423019"/>
    <w:rsid w:val="004A2177"/>
    <w:rsid w:val="005A4E83"/>
    <w:rsid w:val="006C05DA"/>
    <w:rsid w:val="006E54C9"/>
    <w:rsid w:val="0086784B"/>
    <w:rsid w:val="008A1D6C"/>
    <w:rsid w:val="009B7439"/>
    <w:rsid w:val="00B35A8F"/>
    <w:rsid w:val="00B66386"/>
    <w:rsid w:val="00C011BF"/>
    <w:rsid w:val="00D158FF"/>
    <w:rsid w:val="00D307EA"/>
    <w:rsid w:val="00DF69E1"/>
    <w:rsid w:val="00F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Tyntesfield Primary School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Alice Pepper</cp:lastModifiedBy>
  <cp:revision>2</cp:revision>
  <dcterms:created xsi:type="dcterms:W3CDTF">2017-06-27T12:52:00Z</dcterms:created>
  <dcterms:modified xsi:type="dcterms:W3CDTF">2017-06-27T12:52:00Z</dcterms:modified>
</cp:coreProperties>
</file>